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B4F" w:rsidRPr="00BB0B4F" w:rsidRDefault="00BB0B4F" w:rsidP="00974C84">
      <w:pPr>
        <w:jc w:val="left"/>
        <w:rPr>
          <w:rFonts w:ascii="Arial" w:hAnsi="Arial" w:cs="Arial"/>
          <w:color w:val="000000"/>
        </w:rPr>
      </w:pPr>
      <w:bookmarkStart w:id="0" w:name="_GoBack"/>
      <w:bookmarkEnd w:id="0"/>
      <w:r w:rsidRPr="00BB0B4F">
        <w:rPr>
          <w:rFonts w:ascii="Arial" w:hAnsi="Arial" w:cs="Arial"/>
        </w:rPr>
        <w:t>Please read carefully the following “LICENSE AGREEMENT” before downloading “</w:t>
      </w:r>
      <w:r w:rsidR="00974C84" w:rsidRPr="00974C84">
        <w:rPr>
          <w:rFonts w:ascii="Arial" w:hAnsi="Arial" w:cs="Arial"/>
        </w:rPr>
        <w:t>ESCVP21 command guide</w:t>
      </w:r>
      <w:r w:rsidRPr="00BB0B4F">
        <w:rPr>
          <w:rFonts w:ascii="Arial" w:hAnsi="Arial" w:cs="Arial"/>
        </w:rPr>
        <w:t>”</w:t>
      </w:r>
      <w:r w:rsidR="00656454">
        <w:rPr>
          <w:rFonts w:ascii="Arial" w:hAnsi="Arial" w:cs="Arial"/>
        </w:rPr>
        <w:t xml:space="preserve"> and “ESCVP21 command list”</w:t>
      </w:r>
      <w:r w:rsidRPr="00BB0B4F">
        <w:rPr>
          <w:rFonts w:ascii="Arial" w:hAnsi="Arial" w:cs="Arial"/>
          <w:color w:val="000000"/>
        </w:rPr>
        <w:t xml:space="preserve">. The </w:t>
      </w:r>
      <w:r w:rsidR="00E65F86">
        <w:rPr>
          <w:rFonts w:ascii="Arial" w:hAnsi="Arial" w:cs="Arial"/>
        </w:rPr>
        <w:t>command</w:t>
      </w:r>
      <w:r w:rsidR="00E65F86" w:rsidRPr="00BB0B4F">
        <w:rPr>
          <w:rFonts w:ascii="Arial" w:hAnsi="Arial" w:cs="Arial"/>
        </w:rPr>
        <w:t xml:space="preserve"> </w:t>
      </w:r>
      <w:r w:rsidR="00E65F86">
        <w:rPr>
          <w:rFonts w:ascii="Arial" w:hAnsi="Arial" w:cs="Arial"/>
        </w:rPr>
        <w:t>g</w:t>
      </w:r>
      <w:r w:rsidRPr="00BB0B4F">
        <w:rPr>
          <w:rFonts w:ascii="Arial" w:hAnsi="Arial" w:cs="Arial"/>
          <w:color w:val="000000"/>
        </w:rPr>
        <w:t>uide shall not be downloaded until you agree to, and accept the terms of the "LICENSE AGREEMENT".</w:t>
      </w:r>
    </w:p>
    <w:p w:rsidR="00BB0B4F" w:rsidRPr="00BB0B4F" w:rsidRDefault="00BB0B4F" w:rsidP="00974C84">
      <w:pPr>
        <w:ind w:left="420" w:hangingChars="200" w:hanging="420"/>
        <w:jc w:val="left"/>
        <w:rPr>
          <w:rFonts w:ascii="Arial" w:hAnsi="Arial" w:cs="Arial"/>
        </w:rPr>
      </w:pPr>
      <w:r w:rsidRPr="00BB0B4F">
        <w:rPr>
          <w:rFonts w:ascii="Arial" w:hAnsi="Arial" w:cs="Arial"/>
        </w:rPr>
        <w:t xml:space="preserve">Downloading the </w:t>
      </w:r>
      <w:r w:rsidR="00E65F86">
        <w:rPr>
          <w:rFonts w:ascii="Arial" w:hAnsi="Arial" w:cs="Arial"/>
        </w:rPr>
        <w:t>command</w:t>
      </w:r>
      <w:r w:rsidR="00E65F86" w:rsidRPr="00BB0B4F">
        <w:rPr>
          <w:rFonts w:ascii="Arial" w:hAnsi="Arial" w:cs="Arial"/>
        </w:rPr>
        <w:t xml:space="preserve"> </w:t>
      </w:r>
      <w:r w:rsidR="00E65F86">
        <w:rPr>
          <w:rFonts w:ascii="Arial" w:hAnsi="Arial" w:cs="Arial"/>
        </w:rPr>
        <w:t>g</w:t>
      </w:r>
      <w:r w:rsidRPr="00BB0B4F">
        <w:rPr>
          <w:rFonts w:ascii="Arial" w:hAnsi="Arial" w:cs="Arial"/>
        </w:rPr>
        <w:t>uide indicates your acceptance of the whole of the agreement.</w:t>
      </w:r>
    </w:p>
    <w:p w:rsidR="00BB0B4F" w:rsidRPr="00BB0B4F" w:rsidRDefault="00BB0B4F" w:rsidP="00974C84">
      <w:pPr>
        <w:jc w:val="left"/>
        <w:rPr>
          <w:rFonts w:ascii="Arial" w:hAnsi="Arial" w:cs="Arial"/>
          <w:color w:val="000000"/>
        </w:rPr>
      </w:pPr>
      <w:r w:rsidRPr="00BB0B4F">
        <w:rPr>
          <w:rFonts w:ascii="Arial" w:hAnsi="Arial" w:cs="Arial"/>
          <w:color w:val="000000"/>
        </w:rPr>
        <w:t>If you do not agree to the “LICENCE AGREEMENT”, please do not utilize this downloading service.</w:t>
      </w:r>
    </w:p>
    <w:p w:rsidR="00BB0B4F" w:rsidRPr="00BB0B4F" w:rsidRDefault="00BB0B4F">
      <w:pPr>
        <w:rPr>
          <w:rFonts w:ascii="Arial" w:hAnsi="Arial" w:cs="Arial"/>
        </w:rPr>
      </w:pPr>
    </w:p>
    <w:p w:rsidR="00BB0B4F" w:rsidRPr="00BB0B4F" w:rsidRDefault="00BB0B4F">
      <w:pPr>
        <w:pStyle w:val="1"/>
        <w:rPr>
          <w:sz w:val="28"/>
        </w:rPr>
      </w:pPr>
      <w:r w:rsidRPr="00BB0B4F">
        <w:rPr>
          <w:sz w:val="28"/>
        </w:rPr>
        <w:t>LICENSE AGREEMENT</w:t>
      </w:r>
    </w:p>
    <w:p w:rsidR="00BB0B4F" w:rsidRPr="00BB0B4F" w:rsidRDefault="00BB0B4F">
      <w:pPr>
        <w:pStyle w:val="a3"/>
        <w:rPr>
          <w:rFonts w:ascii="Arial" w:hAnsi="Arial" w:cs="Arial"/>
        </w:rPr>
      </w:pPr>
    </w:p>
    <w:p w:rsidR="00BB0B4F" w:rsidRPr="00BB0B4F" w:rsidRDefault="00BB0B4F" w:rsidP="00974C84">
      <w:pPr>
        <w:numPr>
          <w:ilvl w:val="0"/>
          <w:numId w:val="2"/>
        </w:numPr>
        <w:rPr>
          <w:rFonts w:ascii="Arial" w:hAnsi="Arial" w:cs="Arial"/>
          <w:color w:val="000000"/>
        </w:rPr>
      </w:pPr>
      <w:r w:rsidRPr="00BB0B4F">
        <w:rPr>
          <w:rFonts w:ascii="Arial" w:hAnsi="Arial" w:cs="Arial"/>
        </w:rPr>
        <w:t>Copyright of “</w:t>
      </w:r>
      <w:r w:rsidR="00974C84" w:rsidRPr="00974C84">
        <w:rPr>
          <w:rFonts w:ascii="Arial" w:hAnsi="Arial" w:cs="Arial"/>
        </w:rPr>
        <w:t>ESCVP21 command guide</w:t>
      </w:r>
      <w:r w:rsidRPr="00BB0B4F">
        <w:rPr>
          <w:rFonts w:ascii="Arial" w:hAnsi="Arial" w:cs="Arial"/>
        </w:rPr>
        <w:t>”</w:t>
      </w:r>
      <w:r w:rsidR="00656454">
        <w:rPr>
          <w:rFonts w:ascii="Arial" w:hAnsi="Arial" w:cs="Arial"/>
        </w:rPr>
        <w:t xml:space="preserve"> and “ESCVP21 command list” </w:t>
      </w:r>
      <w:r w:rsidR="00E65F86">
        <w:rPr>
          <w:rFonts w:ascii="Arial" w:hAnsi="Arial" w:cs="Arial"/>
        </w:rPr>
        <w:t>(hereafter referred to as command</w:t>
      </w:r>
      <w:r w:rsidRPr="00BB0B4F">
        <w:rPr>
          <w:rFonts w:ascii="Arial" w:hAnsi="Arial" w:cs="Arial"/>
        </w:rPr>
        <w:t xml:space="preserve"> guide) is owned by SEIKIO EPSON Corporation (hereinafter referred to as EPSON). EPSON grants you </w:t>
      </w:r>
      <w:r w:rsidRPr="00BB0B4F">
        <w:rPr>
          <w:rFonts w:ascii="Arial" w:hAnsi="Arial" w:cs="Arial"/>
          <w:color w:val="000000"/>
        </w:rPr>
        <w:t xml:space="preserve">to print out and use only 1 set of the </w:t>
      </w:r>
      <w:r w:rsidR="00E65F86">
        <w:rPr>
          <w:rFonts w:ascii="Arial" w:hAnsi="Arial" w:cs="Arial"/>
          <w:color w:val="000000"/>
        </w:rPr>
        <w:t>command</w:t>
      </w:r>
      <w:r w:rsidRPr="00BB0B4F">
        <w:rPr>
          <w:rFonts w:ascii="Arial" w:hAnsi="Arial" w:cs="Arial"/>
          <w:color w:val="000000"/>
        </w:rPr>
        <w:t xml:space="preserve"> guide</w:t>
      </w:r>
      <w:r w:rsidRPr="00BB0B4F">
        <w:rPr>
          <w:rFonts w:ascii="Arial" w:hAnsi="Arial" w:cs="Arial"/>
        </w:rPr>
        <w:t xml:space="preserve"> only for the purpose of using the EPSON projector. You may not duplicate, reprint, modify or send the </w:t>
      </w:r>
      <w:r w:rsidR="00E65F86">
        <w:rPr>
          <w:rFonts w:ascii="Arial" w:hAnsi="Arial" w:cs="Arial"/>
        </w:rPr>
        <w:t>command</w:t>
      </w:r>
      <w:r w:rsidRPr="00BB0B4F">
        <w:rPr>
          <w:rFonts w:ascii="Arial" w:hAnsi="Arial" w:cs="Arial"/>
        </w:rPr>
        <w:t xml:space="preserve"> guide either in whole or in part </w:t>
      </w:r>
      <w:r w:rsidRPr="00BB0B4F">
        <w:rPr>
          <w:rFonts w:ascii="Arial" w:hAnsi="Arial" w:cs="Arial"/>
          <w:color w:val="000000"/>
          <w:sz w:val="20"/>
          <w:szCs w:val="20"/>
        </w:rPr>
        <w:t>without the prior written consent of EPSON.</w:t>
      </w:r>
    </w:p>
    <w:p w:rsidR="00BB0B4F" w:rsidRPr="00BB0B4F" w:rsidRDefault="00BB0B4F">
      <w:pPr>
        <w:ind w:left="420" w:hangingChars="200" w:hanging="420"/>
        <w:rPr>
          <w:rFonts w:ascii="Arial" w:hAnsi="Arial" w:cs="Arial"/>
        </w:rPr>
      </w:pPr>
      <w:r w:rsidRPr="00BB0B4F">
        <w:rPr>
          <w:rFonts w:ascii="Arial" w:hAnsi="Arial" w:cs="Arial"/>
        </w:rPr>
        <w:t xml:space="preserve">2.  </w:t>
      </w:r>
      <w:r w:rsidRPr="00BB0B4F">
        <w:rPr>
          <w:rFonts w:ascii="Arial" w:hAnsi="Arial" w:cs="Arial"/>
          <w:color w:val="000000"/>
        </w:rPr>
        <w:t xml:space="preserve">Please read carefully “NOTICES” described in the </w:t>
      </w:r>
      <w:r w:rsidR="00E65F86">
        <w:rPr>
          <w:rFonts w:ascii="Arial" w:hAnsi="Arial" w:cs="Arial"/>
        </w:rPr>
        <w:t>command</w:t>
      </w:r>
      <w:r w:rsidR="00E65F86" w:rsidRPr="00BB0B4F">
        <w:rPr>
          <w:rFonts w:ascii="Arial" w:hAnsi="Arial" w:cs="Arial"/>
        </w:rPr>
        <w:t xml:space="preserve"> </w:t>
      </w:r>
      <w:r w:rsidRPr="00BB0B4F">
        <w:rPr>
          <w:rFonts w:ascii="Arial" w:hAnsi="Arial" w:cs="Arial"/>
          <w:color w:val="000000"/>
        </w:rPr>
        <w:t>guide before using it.</w:t>
      </w:r>
      <w:r w:rsidRPr="00BB0B4F">
        <w:rPr>
          <w:rFonts w:ascii="Arial" w:hAnsi="Arial" w:cs="Arial"/>
        </w:rPr>
        <w:t xml:space="preserve"> </w:t>
      </w:r>
    </w:p>
    <w:p w:rsidR="00BB0B4F" w:rsidRPr="00BB0B4F" w:rsidRDefault="00BB0B4F">
      <w:pPr>
        <w:numPr>
          <w:ilvl w:val="0"/>
          <w:numId w:val="3"/>
        </w:numPr>
        <w:rPr>
          <w:rFonts w:ascii="Arial" w:hAnsi="Arial" w:cs="Arial"/>
          <w:color w:val="000000"/>
        </w:rPr>
      </w:pPr>
      <w:r w:rsidRPr="00BB0B4F">
        <w:rPr>
          <w:rFonts w:ascii="Arial" w:hAnsi="Arial" w:cs="Arial"/>
          <w:color w:val="000000"/>
          <w:szCs w:val="20"/>
        </w:rPr>
        <w:t>Please be forewarned</w:t>
      </w:r>
      <w:r w:rsidRPr="00BB0B4F">
        <w:rPr>
          <w:rFonts w:ascii="Arial" w:hAnsi="Arial" w:cs="Arial"/>
          <w:color w:val="000000"/>
          <w:sz w:val="20"/>
          <w:szCs w:val="20"/>
        </w:rPr>
        <w:t xml:space="preserve"> that </w:t>
      </w:r>
      <w:r w:rsidRPr="00BB0B4F">
        <w:rPr>
          <w:rFonts w:ascii="Arial" w:hAnsi="Arial" w:cs="Arial"/>
        </w:rPr>
        <w:t xml:space="preserve">EPSON may change or modify this </w:t>
      </w:r>
      <w:r w:rsidR="00E65F86">
        <w:rPr>
          <w:rFonts w:ascii="Arial" w:hAnsi="Arial" w:cs="Arial"/>
        </w:rPr>
        <w:t>command</w:t>
      </w:r>
      <w:r w:rsidR="00E65F86" w:rsidRPr="00BB0B4F">
        <w:rPr>
          <w:rFonts w:ascii="Arial" w:hAnsi="Arial" w:cs="Arial"/>
        </w:rPr>
        <w:t xml:space="preserve"> </w:t>
      </w:r>
      <w:r w:rsidRPr="00BB0B4F">
        <w:rPr>
          <w:rFonts w:ascii="Arial" w:hAnsi="Arial" w:cs="Arial"/>
        </w:rPr>
        <w:t>guide</w:t>
      </w:r>
      <w:r w:rsidRPr="00BB0B4F">
        <w:rPr>
          <w:rFonts w:ascii="Arial" w:hAnsi="Arial" w:cs="Arial"/>
          <w:color w:val="333333"/>
          <w:sz w:val="20"/>
          <w:szCs w:val="20"/>
        </w:rPr>
        <w:t xml:space="preserve"> </w:t>
      </w:r>
      <w:r w:rsidRPr="00BB0B4F">
        <w:rPr>
          <w:rFonts w:ascii="Arial" w:hAnsi="Arial" w:cs="Arial"/>
          <w:color w:val="000000"/>
          <w:szCs w:val="20"/>
        </w:rPr>
        <w:t>without notice</w:t>
      </w:r>
      <w:r w:rsidRPr="00BB0B4F">
        <w:rPr>
          <w:rFonts w:ascii="Arial" w:hAnsi="Arial" w:cs="Arial"/>
          <w:color w:val="000000"/>
          <w:sz w:val="20"/>
          <w:szCs w:val="20"/>
        </w:rPr>
        <w:t>.</w:t>
      </w:r>
    </w:p>
    <w:p w:rsidR="00BB0B4F" w:rsidRPr="00BB0B4F" w:rsidRDefault="00BB0B4F">
      <w:pPr>
        <w:numPr>
          <w:ilvl w:val="0"/>
          <w:numId w:val="3"/>
        </w:numPr>
        <w:rPr>
          <w:rFonts w:ascii="Arial" w:hAnsi="Arial" w:cs="Arial"/>
        </w:rPr>
      </w:pPr>
      <w:r w:rsidRPr="00BB0B4F">
        <w:rPr>
          <w:rFonts w:ascii="Arial" w:hAnsi="Arial" w:cs="Arial"/>
        </w:rPr>
        <w:t xml:space="preserve">You expressly acknowledge and agree that use of the </w:t>
      </w:r>
      <w:r w:rsidR="00E65F86">
        <w:rPr>
          <w:rFonts w:ascii="Arial" w:hAnsi="Arial" w:cs="Arial"/>
        </w:rPr>
        <w:t>command</w:t>
      </w:r>
      <w:r w:rsidR="00E65F86" w:rsidRPr="00BB0B4F">
        <w:rPr>
          <w:rFonts w:ascii="Arial" w:hAnsi="Arial" w:cs="Arial"/>
        </w:rPr>
        <w:t xml:space="preserve"> </w:t>
      </w:r>
      <w:r w:rsidRPr="00BB0B4F">
        <w:rPr>
          <w:rFonts w:ascii="Arial" w:hAnsi="Arial" w:cs="Arial"/>
        </w:rPr>
        <w:t>guide is at your own risk.</w:t>
      </w:r>
    </w:p>
    <w:p w:rsidR="00BB0B4F" w:rsidRPr="00BB0B4F" w:rsidRDefault="00BB0B4F">
      <w:pPr>
        <w:ind w:left="360"/>
        <w:rPr>
          <w:rFonts w:ascii="Arial" w:hAnsi="Arial" w:cs="Arial"/>
        </w:rPr>
      </w:pPr>
      <w:r w:rsidRPr="00BB0B4F">
        <w:rPr>
          <w:rFonts w:ascii="Arial" w:hAnsi="Arial" w:cs="Arial"/>
        </w:rPr>
        <w:t xml:space="preserve">EPSON shall not be liable for any damage such as direct, indirect, special, incidental and consequential damages incurred due to whether or not you could use this </w:t>
      </w:r>
      <w:r w:rsidR="00E65F86">
        <w:rPr>
          <w:rFonts w:ascii="Arial" w:hAnsi="Arial" w:cs="Arial"/>
        </w:rPr>
        <w:t>command</w:t>
      </w:r>
      <w:r w:rsidR="00E65F86" w:rsidRPr="00BB0B4F">
        <w:rPr>
          <w:rFonts w:ascii="Arial" w:hAnsi="Arial" w:cs="Arial"/>
        </w:rPr>
        <w:t xml:space="preserve"> </w:t>
      </w:r>
      <w:r w:rsidRPr="00BB0B4F">
        <w:rPr>
          <w:rFonts w:ascii="Arial" w:hAnsi="Arial" w:cs="Arial"/>
        </w:rPr>
        <w:t xml:space="preserve">guide. </w:t>
      </w:r>
    </w:p>
    <w:p w:rsidR="00BB0B4F" w:rsidRPr="00E65F86" w:rsidRDefault="00BB0B4F">
      <w:pPr>
        <w:jc w:val="right"/>
        <w:rPr>
          <w:rFonts w:ascii="Arial" w:hAnsi="Arial" w:cs="Arial"/>
        </w:rPr>
      </w:pPr>
    </w:p>
    <w:p w:rsidR="00BB0B4F" w:rsidRPr="00BB0B4F" w:rsidRDefault="0041417C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026" style="position:absolute;left:0;text-align:left;z-index:251657728" from="0,9pt" to="6in,9pt" strokecolor="gray" strokeweight="6pt"/>
        </w:pict>
      </w:r>
    </w:p>
    <w:p w:rsidR="00BB0B4F" w:rsidRPr="00BB0B4F" w:rsidRDefault="00BB0B4F">
      <w:pPr>
        <w:rPr>
          <w:rFonts w:ascii="Arial" w:hAnsi="Arial" w:cs="Arial"/>
        </w:rPr>
      </w:pPr>
    </w:p>
    <w:p w:rsidR="00BB0B4F" w:rsidRPr="00BB0B4F" w:rsidRDefault="00BB0B4F">
      <w:pPr>
        <w:pStyle w:val="p17"/>
        <w:tabs>
          <w:tab w:val="clear" w:pos="720"/>
        </w:tabs>
        <w:spacing w:line="240" w:lineRule="auto"/>
        <w:jc w:val="center"/>
        <w:rPr>
          <w:rFonts w:ascii="Arial" w:hAnsi="Arial" w:cs="Arial"/>
          <w:sz w:val="22"/>
        </w:rPr>
      </w:pPr>
      <w:r w:rsidRPr="00BB0B4F">
        <w:rPr>
          <w:rFonts w:ascii="Arial" w:hAnsi="Arial" w:cs="Arial"/>
          <w:b/>
          <w:bCs/>
          <w:sz w:val="22"/>
          <w:u w:val="single"/>
        </w:rPr>
        <w:t>I AGREE</w:t>
      </w:r>
      <w:r w:rsidRPr="00BB0B4F">
        <w:rPr>
          <w:rFonts w:ascii="Arial" w:hAnsi="Arial" w:cs="Arial"/>
          <w:sz w:val="22"/>
        </w:rPr>
        <w:tab/>
      </w:r>
      <w:r w:rsidRPr="00BB0B4F">
        <w:rPr>
          <w:rFonts w:ascii="Arial" w:hAnsi="Arial" w:cs="Arial"/>
          <w:sz w:val="22"/>
        </w:rPr>
        <w:tab/>
      </w:r>
      <w:r w:rsidRPr="00BB0B4F">
        <w:rPr>
          <w:rFonts w:ascii="Arial" w:hAnsi="Arial" w:cs="Arial"/>
          <w:sz w:val="22"/>
        </w:rPr>
        <w:tab/>
      </w:r>
      <w:r w:rsidRPr="00BB0B4F">
        <w:rPr>
          <w:rFonts w:ascii="Arial" w:hAnsi="Arial" w:cs="Arial"/>
          <w:b/>
          <w:bCs/>
          <w:sz w:val="22"/>
          <w:u w:val="single"/>
        </w:rPr>
        <w:t>I DO NOT AGREE</w:t>
      </w:r>
    </w:p>
    <w:p w:rsidR="00BB0B4F" w:rsidRPr="00BB0B4F" w:rsidRDefault="00BB0B4F">
      <w:pPr>
        <w:rPr>
          <w:rFonts w:ascii="Arial" w:hAnsi="Arial" w:cs="Arial"/>
        </w:rPr>
      </w:pPr>
    </w:p>
    <w:sectPr w:rsidR="00BB0B4F" w:rsidRPr="00BB0B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417C" w:rsidRDefault="0041417C" w:rsidP="0041417C">
      <w:r>
        <w:separator/>
      </w:r>
    </w:p>
  </w:endnote>
  <w:endnote w:type="continuationSeparator" w:id="0">
    <w:p w:rsidR="0041417C" w:rsidRDefault="0041417C" w:rsidP="00414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417C" w:rsidRDefault="0041417C" w:rsidP="0041417C">
      <w:r>
        <w:separator/>
      </w:r>
    </w:p>
  </w:footnote>
  <w:footnote w:type="continuationSeparator" w:id="0">
    <w:p w:rsidR="0041417C" w:rsidRDefault="0041417C" w:rsidP="004141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F6F02"/>
    <w:multiLevelType w:val="hybridMultilevel"/>
    <w:tmpl w:val="FCE21C8A"/>
    <w:lvl w:ilvl="0" w:tplc="8D0C864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70128B"/>
    <w:multiLevelType w:val="hybridMultilevel"/>
    <w:tmpl w:val="1F8EEC6C"/>
    <w:lvl w:ilvl="0" w:tplc="A6CA0B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15A7A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0264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836CE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938F3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6E2F1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6AA212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03055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C8C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94164C"/>
    <w:multiLevelType w:val="hybridMultilevel"/>
    <w:tmpl w:val="8EC6C062"/>
    <w:lvl w:ilvl="0" w:tplc="FB50F08A">
      <w:start w:val="1"/>
      <w:numFmt w:val="decimal"/>
      <w:lvlText w:val="(%1)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D8773A"/>
    <w:multiLevelType w:val="hybridMultilevel"/>
    <w:tmpl w:val="7AB85C62"/>
    <w:lvl w:ilvl="0" w:tplc="737835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oNotHyphenateCaps/>
  <w:displayHorizontalDrawingGridEvery w:val="0"/>
  <w:displayVerticalDrawingGridEvery w:val="2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71CA"/>
    <w:rsid w:val="0041417C"/>
    <w:rsid w:val="00444DA3"/>
    <w:rsid w:val="006271CA"/>
    <w:rsid w:val="00656454"/>
    <w:rsid w:val="00974C84"/>
    <w:rsid w:val="00BB0B4F"/>
    <w:rsid w:val="00E6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31578EF-6FC2-413C-AE93-2FFA5B3CC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 w:cs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420" w:hangingChars="200" w:hanging="420"/>
    </w:pPr>
    <w:rPr>
      <w:rFonts w:ascii="ＭＳ 明朝"/>
    </w:rPr>
  </w:style>
  <w:style w:type="paragraph" w:customStyle="1" w:styleId="p17">
    <w:name w:val="p17"/>
    <w:basedOn w:val="a"/>
    <w:pPr>
      <w:widowControl/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" w:eastAsia="Mincho" w:hAnsi="Times"/>
      <w:kern w:val="0"/>
      <w:sz w:val="24"/>
      <w:szCs w:val="20"/>
    </w:rPr>
  </w:style>
  <w:style w:type="paragraph" w:styleId="a4">
    <w:name w:val="header"/>
    <w:basedOn w:val="a"/>
    <w:link w:val="a5"/>
    <w:uiPriority w:val="99"/>
    <w:unhideWhenUsed/>
    <w:rsid w:val="004141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1417C"/>
    <w:rPr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141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1417C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ULA for ESC/VP21</vt:lpstr>
      <vt:lpstr>本サイトのダウンロードサービスは、以下の「ご利用の条件」にご同意いただいた場合のみご利用いただけます</vt:lpstr>
    </vt:vector>
  </TitlesOfParts>
  <Company>SEIKO EPSON GROUP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ULA for ESC/VP21</dc:title>
  <dc:subject/>
  <dc:creator>Seiko Epson Corporation</dc:creator>
  <cp:keywords/>
  <cp:lastModifiedBy>Aoki Mika</cp:lastModifiedBy>
  <cp:revision>4</cp:revision>
  <cp:lastPrinted>2022-05-24T23:12:00Z</cp:lastPrinted>
  <dcterms:created xsi:type="dcterms:W3CDTF">2022-01-26T00:51:00Z</dcterms:created>
  <dcterms:modified xsi:type="dcterms:W3CDTF">2022-05-24T23:12:00Z</dcterms:modified>
</cp:coreProperties>
</file>